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124B2" w14:textId="77777777" w:rsidR="000D5AAA" w:rsidRPr="00C15AB0" w:rsidRDefault="000D5AAA" w:rsidP="000D5AAA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25330364"/>
      <w:r w:rsidRPr="00C15AB0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6AC99362" w14:textId="77777777" w:rsidR="000D5AAA" w:rsidRPr="00C15AB0" w:rsidRDefault="000D5AAA" w:rsidP="000D5AA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Radnička cesta 37b</w:t>
      </w:r>
    </w:p>
    <w:p w14:paraId="522804D2" w14:textId="77777777" w:rsidR="000D5AAA" w:rsidRDefault="000D5AAA" w:rsidP="000D5AA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10 000 Zagreb</w:t>
      </w:r>
    </w:p>
    <w:p w14:paraId="644DCD9E" w14:textId="77777777" w:rsidR="000D5AAA" w:rsidRPr="00C15AB0" w:rsidRDefault="000D5AAA" w:rsidP="000D5AA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 stecaj@jurciclaw.com</w:t>
      </w:r>
    </w:p>
    <w:p w14:paraId="17D624BB" w14:textId="77777777" w:rsidR="000D5AAA" w:rsidRPr="00C15AB0" w:rsidRDefault="000D5AAA" w:rsidP="000D5AA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Tel: 01/3535600</w:t>
      </w:r>
    </w:p>
    <w:p w14:paraId="0D4BD6DB" w14:textId="77777777" w:rsidR="000D5AAA" w:rsidRPr="00C15AB0" w:rsidRDefault="000D5AAA" w:rsidP="000D5AA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bookmarkEnd w:id="0"/>
    <w:p w14:paraId="317E3686" w14:textId="77777777" w:rsidR="000D5AAA" w:rsidRPr="00C15AB0" w:rsidRDefault="000D5AAA" w:rsidP="000D5AA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C1C757" w14:textId="77777777" w:rsidR="003474BC" w:rsidRPr="00C15AB0" w:rsidRDefault="003474BC" w:rsidP="003474BC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B09200F" w14:textId="77777777" w:rsidR="003474BC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D3A4D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Pr="00DD3A4D">
        <w:rPr>
          <w:rFonts w:ascii="Times New Roman" w:hAnsi="Times New Roman" w:cs="Times New Roman"/>
          <w:b/>
          <w:bCs/>
          <w:sz w:val="24"/>
          <w:szCs w:val="24"/>
        </w:rPr>
        <w:t>St-1406/2021</w:t>
      </w:r>
    </w:p>
    <w:p w14:paraId="681FB5EA" w14:textId="77777777" w:rsidR="003474BC" w:rsidRPr="00DD3A4D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2C360" w14:textId="77777777" w:rsidR="003474BC" w:rsidRPr="00DD3A4D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D3A4D">
        <w:rPr>
          <w:rFonts w:ascii="Times New Roman" w:hAnsi="Times New Roman" w:cs="Times New Roman"/>
          <w:b/>
          <w:bCs/>
          <w:sz w:val="24"/>
          <w:szCs w:val="24"/>
        </w:rPr>
        <w:t>TRGOVAČKI SUD U ZAGREBU</w:t>
      </w:r>
    </w:p>
    <w:p w14:paraId="505E0CE5" w14:textId="77777777" w:rsidR="003474BC" w:rsidRPr="00DD3A4D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D3A4D">
        <w:rPr>
          <w:rFonts w:ascii="Times New Roman" w:hAnsi="Times New Roman" w:cs="Times New Roman"/>
          <w:b/>
          <w:bCs/>
          <w:sz w:val="24"/>
          <w:szCs w:val="24"/>
        </w:rPr>
        <w:t>STALNA SLUŽBA U KARLOVCU</w:t>
      </w:r>
    </w:p>
    <w:p w14:paraId="432190EC" w14:textId="77777777" w:rsidR="003474BC" w:rsidRPr="00DD3A4D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D3A4D">
        <w:rPr>
          <w:rFonts w:ascii="Times New Roman" w:hAnsi="Times New Roman" w:cs="Times New Roman"/>
          <w:b/>
          <w:bCs/>
          <w:sz w:val="24"/>
          <w:szCs w:val="24"/>
        </w:rPr>
        <w:t>Trg hrvatskih branitelja 1</w:t>
      </w:r>
    </w:p>
    <w:p w14:paraId="79C17E81" w14:textId="77777777" w:rsidR="003474BC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D3A4D">
        <w:rPr>
          <w:rFonts w:ascii="Times New Roman" w:hAnsi="Times New Roman" w:cs="Times New Roman"/>
          <w:b/>
          <w:bCs/>
          <w:sz w:val="24"/>
          <w:szCs w:val="24"/>
        </w:rPr>
        <w:t>47 000 Karlova</w:t>
      </w:r>
    </w:p>
    <w:p w14:paraId="0F1F13BA" w14:textId="77777777" w:rsidR="003474BC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47999" w14:textId="77777777" w:rsidR="003474BC" w:rsidRDefault="003474BC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DC5242E" w14:textId="77777777" w:rsidR="004A4B4E" w:rsidRPr="00DD3A4D" w:rsidRDefault="004A4B4E" w:rsidP="003474BC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E28D5C" w14:textId="3E747D17" w:rsidR="00870B12" w:rsidRDefault="00C12180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POPIS </w:t>
      </w:r>
      <w:r w:rsidR="00FB4166">
        <w:rPr>
          <w:rFonts w:ascii="Times New Roman" w:hAnsi="Times New Roman" w:cs="Times New Roman"/>
          <w:b/>
          <w:sz w:val="24"/>
          <w:szCs w:val="24"/>
        </w:rPr>
        <w:t>VJEROVNIKA</w:t>
      </w:r>
      <w:r w:rsidR="00870B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55B8E6" w14:textId="44760493" w:rsidR="00870B12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(čl. 22</w:t>
      </w:r>
      <w:r w:rsidR="00FB416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Stečajnog zakona NN </w:t>
      </w:r>
      <w:r w:rsidRPr="00870B12">
        <w:rPr>
          <w:rFonts w:ascii="Times New Roman" w:hAnsi="Times New Roman" w:cs="Times New Roman"/>
          <w:b/>
          <w:sz w:val="24"/>
          <w:szCs w:val="24"/>
        </w:rPr>
        <w:t>71/2015, 104/2017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741A6D72" w14:textId="77777777" w:rsidR="00877254" w:rsidRPr="003473CF" w:rsidRDefault="00877254" w:rsidP="00877254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 xml:space="preserve">u stečajnom postupku nad </w:t>
      </w:r>
      <w:r w:rsidRPr="003473CF">
        <w:rPr>
          <w:rFonts w:ascii="Times New Roman" w:hAnsi="Times New Roman" w:cs="Times New Roman"/>
          <w:b/>
          <w:sz w:val="24"/>
          <w:szCs w:val="24"/>
        </w:rPr>
        <w:t>INSTALACIJE VODE I GRIJANJA SRNEC d.o.o. u stečaju</w:t>
      </w:r>
    </w:p>
    <w:p w14:paraId="34E5A0E8" w14:textId="77777777" w:rsidR="00877254" w:rsidRPr="003473CF" w:rsidRDefault="00877254" w:rsidP="00877254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3CF">
        <w:rPr>
          <w:rFonts w:ascii="Times New Roman" w:hAnsi="Times New Roman" w:cs="Times New Roman"/>
          <w:b/>
          <w:sz w:val="24"/>
          <w:szCs w:val="24"/>
        </w:rPr>
        <w:t xml:space="preserve">Vrbovec (Grad Vrbovec), </w:t>
      </w:r>
      <w:proofErr w:type="spellStart"/>
      <w:r w:rsidRPr="003473CF">
        <w:rPr>
          <w:rFonts w:ascii="Times New Roman" w:hAnsi="Times New Roman" w:cs="Times New Roman"/>
          <w:b/>
          <w:sz w:val="24"/>
          <w:szCs w:val="24"/>
        </w:rPr>
        <w:t>Podolec</w:t>
      </w:r>
      <w:proofErr w:type="spellEnd"/>
      <w:r w:rsidRPr="003473C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473CF">
        <w:rPr>
          <w:rFonts w:ascii="Times New Roman" w:hAnsi="Times New Roman" w:cs="Times New Roman"/>
          <w:b/>
          <w:sz w:val="24"/>
          <w:szCs w:val="24"/>
        </w:rPr>
        <w:t>Podolec</w:t>
      </w:r>
      <w:proofErr w:type="spellEnd"/>
      <w:r w:rsidRPr="003473CF"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14:paraId="685AACBC" w14:textId="77777777" w:rsidR="00877254" w:rsidRPr="00C15AB0" w:rsidRDefault="00877254" w:rsidP="00877254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3CF">
        <w:rPr>
          <w:rFonts w:ascii="Times New Roman" w:hAnsi="Times New Roman" w:cs="Times New Roman"/>
          <w:b/>
          <w:sz w:val="24"/>
          <w:szCs w:val="24"/>
        </w:rPr>
        <w:t>OIB: 58466321781</w:t>
      </w:r>
    </w:p>
    <w:p w14:paraId="1F0941D7" w14:textId="77777777" w:rsidR="0033493A" w:rsidRDefault="0033493A" w:rsidP="000D5AAA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B2CF37" w14:textId="1BC43D2F" w:rsidR="00F8554D" w:rsidRDefault="00F8554D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E0F36" w14:textId="77777777" w:rsidR="004A4B4E" w:rsidRDefault="004A4B4E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BB46CF" w14:textId="58728367" w:rsidR="0033493A" w:rsidRDefault="0033493A" w:rsidP="0033493A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t>POPIS VJEROVNIKA I. VIŠEG ISPLATNOG REDA</w:t>
      </w:r>
    </w:p>
    <w:tbl>
      <w:tblPr>
        <w:tblpPr w:leftFromText="180" w:rightFromText="180" w:vertAnchor="text" w:horzAnchor="margin" w:tblpXSpec="center" w:tblpY="466"/>
        <w:tblW w:w="11112" w:type="dxa"/>
        <w:tblLook w:val="04A0" w:firstRow="1" w:lastRow="0" w:firstColumn="1" w:lastColumn="0" w:noHBand="0" w:noVBand="1"/>
      </w:tblPr>
      <w:tblGrid>
        <w:gridCol w:w="1243"/>
        <w:gridCol w:w="2296"/>
        <w:gridCol w:w="1701"/>
        <w:gridCol w:w="1559"/>
        <w:gridCol w:w="1843"/>
        <w:gridCol w:w="2470"/>
      </w:tblGrid>
      <w:tr w:rsidR="0033493A" w:rsidRPr="00661671" w14:paraId="76292C29" w14:textId="77777777" w:rsidTr="0004746E">
        <w:trPr>
          <w:trHeight w:val="112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864E" w14:textId="77777777" w:rsidR="0033493A" w:rsidRPr="006A7B00" w:rsidRDefault="0033493A" w:rsidP="000474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254C" w14:textId="77777777" w:rsidR="0033493A" w:rsidRPr="006A7B00" w:rsidRDefault="0033493A" w:rsidP="000474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9889D" w14:textId="77777777" w:rsidR="0033493A" w:rsidRPr="006A7B00" w:rsidRDefault="0033493A" w:rsidP="000474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A4C3" w14:textId="77777777" w:rsidR="0033493A" w:rsidRPr="006A7B00" w:rsidRDefault="0033493A" w:rsidP="000474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F94E2" w14:textId="77777777" w:rsidR="0033493A" w:rsidRPr="006A7B00" w:rsidRDefault="0033493A" w:rsidP="000474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6A99" w14:textId="77777777" w:rsidR="0033493A" w:rsidRPr="006A7B00" w:rsidRDefault="0033493A" w:rsidP="0004746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8A5EBF" w:rsidRPr="00661671" w14:paraId="2FC5623F" w14:textId="77777777" w:rsidTr="0004746E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0869" w14:textId="56BE4EE9" w:rsidR="008A5EBF" w:rsidRPr="006A7B00" w:rsidRDefault="008A5EBF" w:rsidP="008A5EB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6867" w14:textId="5ED80120" w:rsidR="008A5EBF" w:rsidRPr="006A7B00" w:rsidRDefault="008A5EBF" w:rsidP="008A5E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Republika Hrvatska, Ministarstvo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inancija, Porezna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2377" w14:textId="3E3042D8" w:rsidR="008A5EBF" w:rsidRPr="006A7B00" w:rsidRDefault="008A5EBF" w:rsidP="008A5EB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6339" w14:textId="61268CE2" w:rsidR="008A5EBF" w:rsidRPr="006A7B00" w:rsidRDefault="008A5EBF" w:rsidP="008A5E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Hrvatske bratske zajednice 1, Velika Gorica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5720" w14:textId="1B01B594" w:rsidR="008A5EBF" w:rsidRPr="006A7B00" w:rsidRDefault="008A5EBF" w:rsidP="008A5EBF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24BF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58.171,45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4329" w14:textId="28B7F853" w:rsidR="008A5EBF" w:rsidRPr="006A7B00" w:rsidRDefault="008A5EBF" w:rsidP="008A5EB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Doprinosi za obvezna mirovinska osiguranja i zdravstveno osiguranje </w:t>
            </w:r>
          </w:p>
        </w:tc>
      </w:tr>
      <w:tr w:rsidR="0033493A" w:rsidRPr="00661671" w14:paraId="2313F90C" w14:textId="77777777" w:rsidTr="004B1736">
        <w:trPr>
          <w:trHeight w:val="330"/>
        </w:trPr>
        <w:tc>
          <w:tcPr>
            <w:tcW w:w="35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37E5" w14:textId="77777777" w:rsidR="0033493A" w:rsidRPr="006A7B00" w:rsidRDefault="0033493A" w:rsidP="0004746E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w="75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734DD" w14:textId="6675A41E" w:rsidR="0033493A" w:rsidRPr="006A7B00" w:rsidRDefault="004A4B4E" w:rsidP="0004746E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924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58.171,45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</w:tr>
    </w:tbl>
    <w:p w14:paraId="039BDE99" w14:textId="0DB73AC6" w:rsidR="0033493A" w:rsidRDefault="0033493A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567155" w14:textId="77777777" w:rsidR="0033493A" w:rsidRDefault="0033493A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01534" w14:textId="3C27F4F0" w:rsidR="0033493A" w:rsidRDefault="0033493A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3EC71F4" w14:textId="00DC8485" w:rsidR="0033493A" w:rsidRDefault="0033493A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6D4A4DB" w14:textId="46C5246D" w:rsidR="0033493A" w:rsidRDefault="0033493A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41337CA" w14:textId="404FF56F" w:rsidR="0033493A" w:rsidRDefault="0033493A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1D77328" w14:textId="6169940E" w:rsidR="0033493A" w:rsidRDefault="0033493A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A61C4B7" w14:textId="77777777" w:rsidR="0033493A" w:rsidRDefault="0033493A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7FC6D4B" w14:textId="5921FDBD" w:rsidR="00CB19C3" w:rsidRPr="00CB19C3" w:rsidRDefault="00CB19C3" w:rsidP="00CB19C3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POPIS VJEROVNIKA </w:t>
      </w:r>
      <w:r w:rsidR="000D5AAA">
        <w:rPr>
          <w:rFonts w:ascii="Times New Roman" w:hAnsi="Times New Roman" w:cs="Times New Roman"/>
          <w:b/>
          <w:sz w:val="24"/>
          <w:szCs w:val="24"/>
        </w:rPr>
        <w:t>I</w:t>
      </w:r>
      <w:r w:rsidRPr="00FB4166">
        <w:rPr>
          <w:rFonts w:ascii="Times New Roman" w:hAnsi="Times New Roman" w:cs="Times New Roman"/>
          <w:b/>
          <w:sz w:val="24"/>
          <w:szCs w:val="24"/>
        </w:rPr>
        <w:t>I. VIŠEG ISPLATNOG REDA</w:t>
      </w:r>
    </w:p>
    <w:tbl>
      <w:tblPr>
        <w:tblpPr w:leftFromText="180" w:rightFromText="180" w:vertAnchor="text" w:horzAnchor="margin" w:tblpXSpec="center" w:tblpY="466"/>
        <w:tblW w:w="11112" w:type="dxa"/>
        <w:tblLook w:val="04A0" w:firstRow="1" w:lastRow="0" w:firstColumn="1" w:lastColumn="0" w:noHBand="0" w:noVBand="1"/>
      </w:tblPr>
      <w:tblGrid>
        <w:gridCol w:w="1243"/>
        <w:gridCol w:w="2296"/>
        <w:gridCol w:w="1701"/>
        <w:gridCol w:w="1559"/>
        <w:gridCol w:w="1843"/>
        <w:gridCol w:w="2470"/>
      </w:tblGrid>
      <w:tr w:rsidR="00CB19C3" w:rsidRPr="00661671" w14:paraId="6A110E41" w14:textId="77777777" w:rsidTr="00CB19C3">
        <w:trPr>
          <w:trHeight w:val="112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B2276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5E15C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4DC1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ABBF5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96D7D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12D4" w14:textId="77777777" w:rsidR="00CB19C3" w:rsidRPr="006A7B00" w:rsidRDefault="00CB19C3" w:rsidP="00CB19C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0A2DCC" w:rsidRPr="00661671" w14:paraId="42BA308A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B925" w14:textId="39D8C7C9" w:rsidR="000A2DCC" w:rsidRPr="006A7B00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78A4" w14:textId="47495CA8" w:rsidR="000A2DCC" w:rsidRPr="006A7B00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EOS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Matrix</w:t>
            </w:r>
            <w:proofErr w:type="spellEnd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E7E6" w14:textId="641F72E5" w:rsidR="000A2DCC" w:rsidRPr="006A7B00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75124619693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1E7E" w14:textId="609AA0FA" w:rsidR="000A2DCC" w:rsidRPr="006A7B00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Horvatova 82,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D3F7" w14:textId="59360E23" w:rsidR="000A2DCC" w:rsidRPr="006A7B00" w:rsidRDefault="000A2DCC" w:rsidP="000A2DCC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5.125,71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7EE1" w14:textId="286FB9C6" w:rsidR="000A2DCC" w:rsidRPr="006A7B00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ješenje o ovrsi</w:t>
            </w:r>
          </w:p>
        </w:tc>
      </w:tr>
      <w:tr w:rsidR="000A2DCC" w:rsidRPr="00661671" w14:paraId="0C052C28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CC43" w14:textId="0B61084E" w:rsidR="000A2DCC" w:rsidRPr="006A7B00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EE59" w14:textId="1B21E420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952B" w14:textId="7B521A4A" w:rsidR="000A2DCC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3504" w14:textId="5E3BD338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Ulica grada Vukovara 70,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9C3F" w14:textId="2F5A1B41" w:rsidR="000A2DCC" w:rsidRDefault="000A2DCC" w:rsidP="000A2DCC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1.000,00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D36F" w14:textId="0801B346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aknada za provedbu osnove za plaćanje-prisilna naplata</w:t>
            </w:r>
          </w:p>
        </w:tc>
      </w:tr>
      <w:tr w:rsidR="000A2DCC" w:rsidRPr="00661671" w14:paraId="669E61A4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F8FA" w14:textId="583FA0D6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594D" w14:textId="1C0A0524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Messer Croatia plin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A794" w14:textId="4773EFEC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32179081874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B2FB" w14:textId="45C81344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Industrijska 1, Zaprešić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1556" w14:textId="2797EC13" w:rsidR="000A2DCC" w:rsidRPr="002278A3" w:rsidRDefault="000A2DCC" w:rsidP="000A2DCC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701,81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4906" w14:textId="7AA5F78C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ugovor o kupoprodaji</w:t>
            </w:r>
          </w:p>
        </w:tc>
      </w:tr>
      <w:tr w:rsidR="000A2DCC" w:rsidRPr="00661671" w14:paraId="2C6AD098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A22B" w14:textId="15159FFF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32CC" w14:textId="79A7AC83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Republika Hrvatska, Ministarstvo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inancija, Porezna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9A85" w14:textId="3092043E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B50F" w14:textId="6CB992AA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Hrvatske bratske zajednice 1, Velika Gorica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EB00" w14:textId="263C834A" w:rsidR="000A2DCC" w:rsidRPr="002278A3" w:rsidRDefault="000A2DCC" w:rsidP="000A2DCC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19.472,70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1DB7" w14:textId="1B4298F1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orez na dodanu vrijednost, troškovi postupka prisilne naplate, članarina Hrvatskoj gospodarskoj komori</w:t>
            </w:r>
          </w:p>
        </w:tc>
      </w:tr>
      <w:tr w:rsidR="000A2DCC" w:rsidRPr="00661671" w14:paraId="3B2A3177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1BE5" w14:textId="6ADACDBF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F5FB" w14:textId="67140182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Sven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Husain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9D90" w14:textId="058AD270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43935906659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6F0F" w14:textId="39B7CFFB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Gostović 20, Vrbovec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72CF" w14:textId="5BB299FD" w:rsidR="000A2DCC" w:rsidRPr="002278A3" w:rsidRDefault="000A2DCC" w:rsidP="000A2DCC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16.219,91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394E" w14:textId="38369657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ovrat stečenog bez osnove, parnični postupak pred Općinskim sudom u Sesvetama, Stalna služba u Vrbovcu P-58/20</w:t>
            </w:r>
          </w:p>
        </w:tc>
      </w:tr>
      <w:tr w:rsidR="000A2DCC" w:rsidRPr="00661671" w14:paraId="7DD49C72" w14:textId="77777777" w:rsidTr="00CB19C3">
        <w:trPr>
          <w:trHeight w:val="566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0C68" w14:textId="063FF4FD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FD5F" w14:textId="5EA63266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0EA2" w14:textId="28E85E81" w:rsidR="000A2DCC" w:rsidRPr="002278A3" w:rsidRDefault="000A2DCC" w:rsidP="000A2DC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56FC" w14:textId="757E4078" w:rsidR="000A2DCC" w:rsidRPr="002278A3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Trg bana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J.Jelačića</w:t>
            </w:r>
            <w:proofErr w:type="spellEnd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DE3B" w14:textId="077C31FC" w:rsidR="000A2DCC" w:rsidRPr="002278A3" w:rsidRDefault="000A2DCC" w:rsidP="000A2DCC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53.325,66 kn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71B8" w14:textId="232A9719" w:rsidR="000A2DCC" w:rsidRDefault="000A2DCC" w:rsidP="000A2DC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Okvirni ugovor o kreditu, Ugovor o izdavanju i korištenju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go!Business</w:t>
            </w:r>
            <w:proofErr w:type="spellEnd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masterCard</w:t>
            </w:r>
            <w:proofErr w:type="spellEnd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kreditne kartice i kreditu za podmirenje troškova učinjenih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go!Business</w:t>
            </w:r>
            <w:proofErr w:type="spellEnd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masterCard</w:t>
            </w:r>
            <w:proofErr w:type="spellEnd"/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, Ugovor o kratkoročnom kunskom kreditu, provizija i naknada za vođenje tekućeg računa i žiro računa, potraživanja </w:t>
            </w:r>
          </w:p>
        </w:tc>
      </w:tr>
      <w:tr w:rsidR="000D5AAA" w:rsidRPr="00661671" w14:paraId="01BF8003" w14:textId="77777777" w:rsidTr="004B1736">
        <w:trPr>
          <w:trHeight w:val="330"/>
        </w:trPr>
        <w:tc>
          <w:tcPr>
            <w:tcW w:w="35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93D8" w14:textId="77777777" w:rsidR="000D5AAA" w:rsidRPr="006A7B00" w:rsidRDefault="000D5AAA" w:rsidP="000D5AAA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w="75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980D1" w14:textId="5B26B8F0" w:rsidR="000D5AAA" w:rsidRPr="006A7B00" w:rsidRDefault="009B6C85" w:rsidP="000D5AA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2D5E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95.845,79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</w:tr>
    </w:tbl>
    <w:p w14:paraId="790C84C4" w14:textId="77777777" w:rsidR="00CB19C3" w:rsidRDefault="00CB19C3" w:rsidP="00CB19C3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2A68AB" w14:textId="7744097B" w:rsidR="00F8554D" w:rsidRDefault="00F8554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82C9DDC" w14:textId="77777777" w:rsidR="000D5AAA" w:rsidRDefault="000D5AA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47BB39" w14:textId="77777777" w:rsidR="006022A5" w:rsidRDefault="006022A5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2F2C6F" w14:textId="77777777" w:rsidR="006022A5" w:rsidRDefault="006022A5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74FA9FE" w14:textId="7CA9081A" w:rsidR="006022A5" w:rsidRPr="00CB19C3" w:rsidRDefault="006022A5" w:rsidP="006022A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POPIS </w:t>
      </w:r>
      <w:r>
        <w:rPr>
          <w:rFonts w:ascii="Times New Roman" w:hAnsi="Times New Roman" w:cs="Times New Roman"/>
          <w:b/>
          <w:sz w:val="24"/>
          <w:szCs w:val="24"/>
        </w:rPr>
        <w:t xml:space="preserve">RAZLUČNIH </w:t>
      </w:r>
      <w:r w:rsidRPr="00FB4166">
        <w:rPr>
          <w:rFonts w:ascii="Times New Roman" w:hAnsi="Times New Roman" w:cs="Times New Roman"/>
          <w:b/>
          <w:sz w:val="24"/>
          <w:szCs w:val="24"/>
        </w:rPr>
        <w:t xml:space="preserve">VJEROVNIKA </w:t>
      </w:r>
    </w:p>
    <w:p w14:paraId="5F256363" w14:textId="77777777" w:rsidR="000D5AAA" w:rsidRDefault="000D5AAA" w:rsidP="004B4187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64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1430"/>
        <w:gridCol w:w="1536"/>
        <w:gridCol w:w="1243"/>
        <w:gridCol w:w="1416"/>
        <w:gridCol w:w="1176"/>
        <w:gridCol w:w="1536"/>
        <w:gridCol w:w="2503"/>
      </w:tblGrid>
      <w:tr w:rsidR="006022A5" w14:paraId="45CC2095" w14:textId="77777777" w:rsidTr="004B173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176B" w14:textId="2611DAFC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</w:t>
            </w:r>
          </w:p>
          <w:p w14:paraId="73223FBB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DD4D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89E5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F581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0B24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1D2C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0A8F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E72B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6022A5" w14:paraId="4E961D71" w14:textId="77777777" w:rsidTr="004B1736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C44D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19A574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00B2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Republika Hrvatska, Ministarstvo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f</w:t>
            </w: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inancija, Porezna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u</w:t>
            </w: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>prava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749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B791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>Hrvatske bratske zajednice 1, Velika Gorica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0CAB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Evidencija registracije cestovnih vozila Ministarstva unutarnjih poslova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D18B" w14:textId="289F39D5" w:rsidR="006022A5" w:rsidRDefault="006022A5" w:rsidP="00AE1F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04B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51.165,04 kn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77AC" w14:textId="77777777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25473">
              <w:rPr>
                <w:rFonts w:ascii="Times New Roman" w:hAnsi="Times New Roman"/>
                <w:sz w:val="24"/>
                <w:szCs w:val="24"/>
              </w:rPr>
              <w:t>ješenj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A25473">
              <w:rPr>
                <w:rFonts w:ascii="Times New Roman" w:hAnsi="Times New Roman"/>
                <w:sz w:val="24"/>
                <w:szCs w:val="24"/>
              </w:rPr>
              <w:t xml:space="preserve"> o ovrsi Ministarstva financija, Porezne uprave, Područni ured Zagrebačka županija od 28.09.2021.g. klasa: UP/I-415-02/2020-001/02138. urbroj:513-007-22/2021-03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C17A" w14:textId="37FFC86C" w:rsidR="006022A5" w:rsidRDefault="006022A5" w:rsidP="00AE1F7D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A25473">
              <w:rPr>
                <w:rFonts w:ascii="Times New Roman" w:hAnsi="Times New Roman"/>
                <w:sz w:val="24"/>
                <w:szCs w:val="24"/>
              </w:rPr>
              <w:t>eretno vozilo marke RENAULT TRAFIC, godina proizvodnje 2008, broj šasije VF1FLBHA68Y95957, reg. oznaka ZG5859DU</w:t>
            </w:r>
            <w:r w:rsidR="00166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451E">
              <w:rPr>
                <w:rFonts w:ascii="Times New Roman" w:hAnsi="Times New Roman"/>
                <w:sz w:val="24"/>
                <w:szCs w:val="24"/>
              </w:rPr>
              <w:t>–</w:t>
            </w:r>
            <w:r w:rsidR="00166C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451E">
              <w:rPr>
                <w:rFonts w:ascii="Times New Roman" w:hAnsi="Times New Roman"/>
                <w:sz w:val="24"/>
                <w:szCs w:val="24"/>
              </w:rPr>
              <w:t xml:space="preserve">vozilo nije u posjedu stečajnog upravitelja, a niti </w:t>
            </w:r>
            <w:r w:rsidR="007244A1">
              <w:rPr>
                <w:rFonts w:ascii="Times New Roman" w:hAnsi="Times New Roman"/>
                <w:sz w:val="24"/>
                <w:szCs w:val="24"/>
              </w:rPr>
              <w:t xml:space="preserve">ima </w:t>
            </w:r>
            <w:r w:rsidR="000B451E">
              <w:rPr>
                <w:rFonts w:ascii="Times New Roman" w:hAnsi="Times New Roman"/>
                <w:sz w:val="24"/>
                <w:szCs w:val="24"/>
              </w:rPr>
              <w:t xml:space="preserve">saznanja </w:t>
            </w:r>
            <w:r w:rsidR="0028035C">
              <w:rPr>
                <w:rFonts w:ascii="Times New Roman" w:hAnsi="Times New Roman"/>
                <w:sz w:val="24"/>
                <w:szCs w:val="24"/>
              </w:rPr>
              <w:t>gdje</w:t>
            </w:r>
            <w:r w:rsidR="000B451E">
              <w:rPr>
                <w:rFonts w:ascii="Times New Roman" w:hAnsi="Times New Roman"/>
                <w:sz w:val="24"/>
                <w:szCs w:val="24"/>
              </w:rPr>
              <w:t xml:space="preserve"> se vozilo nalazi</w:t>
            </w:r>
            <w:r w:rsidR="00811167">
              <w:rPr>
                <w:rFonts w:ascii="Times New Roman" w:hAnsi="Times New Roman"/>
                <w:sz w:val="24"/>
                <w:szCs w:val="24"/>
              </w:rPr>
              <w:t xml:space="preserve">, stoga </w:t>
            </w:r>
            <w:r w:rsidR="007244A1">
              <w:rPr>
                <w:rFonts w:ascii="Times New Roman" w:hAnsi="Times New Roman"/>
                <w:sz w:val="24"/>
                <w:szCs w:val="24"/>
              </w:rPr>
              <w:t xml:space="preserve">stečajni upravitelj </w:t>
            </w:r>
            <w:r w:rsidR="00811167">
              <w:rPr>
                <w:rFonts w:ascii="Times New Roman" w:hAnsi="Times New Roman"/>
                <w:sz w:val="24"/>
                <w:szCs w:val="24"/>
              </w:rPr>
              <w:t>smatra da je velika vjerojatnost da vjerovnik neće biti namiren</w:t>
            </w:r>
          </w:p>
        </w:tc>
      </w:tr>
    </w:tbl>
    <w:p w14:paraId="3559B61E" w14:textId="77777777" w:rsidR="0033493A" w:rsidRPr="006E5735" w:rsidRDefault="0033493A" w:rsidP="0033493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60050" w14:textId="77777777" w:rsidR="0066024A" w:rsidRDefault="0066024A" w:rsidP="0066024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A7">
        <w:rPr>
          <w:rFonts w:ascii="Times New Roman" w:hAnsi="Times New Roman" w:cs="Times New Roman"/>
          <w:sz w:val="24"/>
          <w:szCs w:val="24"/>
        </w:rPr>
        <w:t>Obveze stečajne mase procjenjuju se sukladno</w:t>
      </w:r>
      <w:r w:rsidRPr="0031629E">
        <w:rPr>
          <w:rFonts w:ascii="Times New Roman" w:hAnsi="Times New Roman" w:cs="Times New Roman"/>
          <w:sz w:val="24"/>
          <w:szCs w:val="24"/>
        </w:rPr>
        <w:t xml:space="preserve"> </w:t>
      </w:r>
      <w:r w:rsidRPr="002948A7">
        <w:rPr>
          <w:rFonts w:ascii="Times New Roman" w:hAnsi="Times New Roman" w:cs="Times New Roman"/>
          <w:sz w:val="24"/>
          <w:szCs w:val="24"/>
        </w:rPr>
        <w:t xml:space="preserve">predračunu troškova stečajnog postupka </w:t>
      </w:r>
      <w:r>
        <w:rPr>
          <w:rFonts w:ascii="Times New Roman" w:hAnsi="Times New Roman" w:cs="Times New Roman"/>
          <w:sz w:val="24"/>
          <w:szCs w:val="24"/>
        </w:rPr>
        <w:t>predočenom u Izvješću o gospodarskom položaju dužnika i njegovim uzrocima</w:t>
      </w:r>
      <w:r w:rsidRPr="002948A7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25.478,10</w:t>
      </w:r>
      <w:r w:rsidRPr="002948A7">
        <w:rPr>
          <w:rFonts w:ascii="Times New Roman" w:hAnsi="Times New Roman" w:cs="Times New Roman"/>
          <w:sz w:val="24"/>
          <w:szCs w:val="24"/>
        </w:rPr>
        <w:t xml:space="preserve"> kuna,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2948A7">
        <w:rPr>
          <w:rFonts w:ascii="Times New Roman" w:hAnsi="Times New Roman" w:cs="Times New Roman"/>
          <w:sz w:val="24"/>
          <w:szCs w:val="24"/>
        </w:rPr>
        <w:t xml:space="preserve"> čime nisu obuhvaćene nagrade stečajnom upravitelju koje u ovom trenutku nije moguće procijeniti.</w:t>
      </w:r>
      <w:r w:rsidRPr="00C15A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36F1BA" w14:textId="77777777" w:rsidR="0066024A" w:rsidRDefault="0066024A" w:rsidP="0066024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1E43F5F" w14:textId="77777777" w:rsidR="0066024A" w:rsidRPr="00C15AB0" w:rsidRDefault="0066024A" w:rsidP="0066024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5FC7F9" w14:textId="77777777" w:rsidR="0066024A" w:rsidRDefault="0066024A" w:rsidP="0066024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U Zagrebu,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15A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ožujka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C15AB0">
        <w:rPr>
          <w:rFonts w:ascii="Times New Roman" w:hAnsi="Times New Roman" w:cs="Times New Roman"/>
          <w:sz w:val="24"/>
          <w:szCs w:val="24"/>
        </w:rPr>
        <w:t>. godine</w:t>
      </w:r>
    </w:p>
    <w:p w14:paraId="71877898" w14:textId="77777777" w:rsidR="0066024A" w:rsidRPr="00C15AB0" w:rsidRDefault="0066024A" w:rsidP="0066024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52A4797" w14:textId="77777777" w:rsidR="0066024A" w:rsidRPr="006E5735" w:rsidRDefault="0066024A" w:rsidP="0066024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096D1B" w14:textId="77777777" w:rsidR="0066024A" w:rsidRPr="006E5735" w:rsidRDefault="0066024A" w:rsidP="0066024A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6EAB8B62" w14:textId="77777777" w:rsidR="0066024A" w:rsidRPr="006E5735" w:rsidRDefault="0066024A" w:rsidP="0066024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E81E722" w14:textId="17F3CAC1" w:rsidR="00CE0178" w:rsidRPr="00C15AB0" w:rsidRDefault="00CE0178" w:rsidP="0066024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0178" w:rsidRPr="00C15AB0" w:rsidSect="00CB1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1DC4" w14:textId="77777777" w:rsidR="00AB79DF" w:rsidRDefault="00AB79DF" w:rsidP="006D491D">
      <w:pPr>
        <w:spacing w:after="0" w:line="240" w:lineRule="auto"/>
      </w:pPr>
      <w:r>
        <w:separator/>
      </w:r>
    </w:p>
  </w:endnote>
  <w:endnote w:type="continuationSeparator" w:id="0">
    <w:p w14:paraId="43F32183" w14:textId="77777777" w:rsidR="00AB79DF" w:rsidRDefault="00AB79DF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B5550" w14:textId="77777777" w:rsidR="00AB79DF" w:rsidRDefault="00AB79DF" w:rsidP="006D491D">
      <w:pPr>
        <w:spacing w:after="0" w:line="240" w:lineRule="auto"/>
      </w:pPr>
      <w:r>
        <w:separator/>
      </w:r>
    </w:p>
  </w:footnote>
  <w:footnote w:type="continuationSeparator" w:id="0">
    <w:p w14:paraId="00C85EB2" w14:textId="77777777" w:rsidR="00AB79DF" w:rsidRDefault="00AB79DF" w:rsidP="006D4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77858"/>
    <w:rsid w:val="00095B51"/>
    <w:rsid w:val="000A2DCC"/>
    <w:rsid w:val="000B451E"/>
    <w:rsid w:val="000D5AAA"/>
    <w:rsid w:val="0012350B"/>
    <w:rsid w:val="001479E8"/>
    <w:rsid w:val="00166C0A"/>
    <w:rsid w:val="00167B34"/>
    <w:rsid w:val="00195FFE"/>
    <w:rsid w:val="001B0961"/>
    <w:rsid w:val="001C776B"/>
    <w:rsid w:val="001E08C2"/>
    <w:rsid w:val="001E1FC7"/>
    <w:rsid w:val="0028035C"/>
    <w:rsid w:val="002948A7"/>
    <w:rsid w:val="00297981"/>
    <w:rsid w:val="0033493A"/>
    <w:rsid w:val="003474BC"/>
    <w:rsid w:val="00362711"/>
    <w:rsid w:val="003C30BE"/>
    <w:rsid w:val="00404168"/>
    <w:rsid w:val="00436AA5"/>
    <w:rsid w:val="004370BE"/>
    <w:rsid w:val="0047535C"/>
    <w:rsid w:val="00486269"/>
    <w:rsid w:val="004A4B4E"/>
    <w:rsid w:val="004B111C"/>
    <w:rsid w:val="004B1736"/>
    <w:rsid w:val="004B4187"/>
    <w:rsid w:val="004D6693"/>
    <w:rsid w:val="004E2506"/>
    <w:rsid w:val="00516DC5"/>
    <w:rsid w:val="005304FA"/>
    <w:rsid w:val="0058686B"/>
    <w:rsid w:val="005F0C60"/>
    <w:rsid w:val="006022A5"/>
    <w:rsid w:val="00650B3A"/>
    <w:rsid w:val="0066024A"/>
    <w:rsid w:val="00670602"/>
    <w:rsid w:val="006D31F5"/>
    <w:rsid w:val="006D491D"/>
    <w:rsid w:val="007244A1"/>
    <w:rsid w:val="007244FF"/>
    <w:rsid w:val="007312A8"/>
    <w:rsid w:val="00762BAC"/>
    <w:rsid w:val="007D4BFB"/>
    <w:rsid w:val="00811167"/>
    <w:rsid w:val="00825329"/>
    <w:rsid w:val="00830A7E"/>
    <w:rsid w:val="00870B12"/>
    <w:rsid w:val="00871E89"/>
    <w:rsid w:val="00877254"/>
    <w:rsid w:val="008A5462"/>
    <w:rsid w:val="008A5EBF"/>
    <w:rsid w:val="009B6C85"/>
    <w:rsid w:val="009C675C"/>
    <w:rsid w:val="009D04CF"/>
    <w:rsid w:val="009D2A97"/>
    <w:rsid w:val="009E2DDD"/>
    <w:rsid w:val="00A0558D"/>
    <w:rsid w:val="00A32F8A"/>
    <w:rsid w:val="00A53093"/>
    <w:rsid w:val="00AB79DF"/>
    <w:rsid w:val="00AE6851"/>
    <w:rsid w:val="00AF2E00"/>
    <w:rsid w:val="00B14875"/>
    <w:rsid w:val="00B3283D"/>
    <w:rsid w:val="00B45589"/>
    <w:rsid w:val="00B96706"/>
    <w:rsid w:val="00C12180"/>
    <w:rsid w:val="00C15AB0"/>
    <w:rsid w:val="00C2330E"/>
    <w:rsid w:val="00C35F26"/>
    <w:rsid w:val="00C56290"/>
    <w:rsid w:val="00C9404A"/>
    <w:rsid w:val="00CB19C3"/>
    <w:rsid w:val="00CE0178"/>
    <w:rsid w:val="00CE1022"/>
    <w:rsid w:val="00D35A75"/>
    <w:rsid w:val="00DB73E9"/>
    <w:rsid w:val="00E11EFE"/>
    <w:rsid w:val="00E16971"/>
    <w:rsid w:val="00E578A3"/>
    <w:rsid w:val="00E95E15"/>
    <w:rsid w:val="00ED144D"/>
    <w:rsid w:val="00F07967"/>
    <w:rsid w:val="00F716CF"/>
    <w:rsid w:val="00F8554D"/>
    <w:rsid w:val="00F96ADE"/>
    <w:rsid w:val="00FB4166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655FE81BDBDC4680077323A49CC697" ma:contentTypeVersion="13" ma:contentTypeDescription="Create a new document." ma:contentTypeScope="" ma:versionID="3b0dde121cf66a397e710a9b39d76c37">
  <xsd:schema xmlns:xsd="http://www.w3.org/2001/XMLSchema" xmlns:xs="http://www.w3.org/2001/XMLSchema" xmlns:p="http://schemas.microsoft.com/office/2006/metadata/properties" xmlns:ns2="55a01322-791d-4e34-81f1-8e906cd741a1" xmlns:ns3="8f6dabf7-4eef-4927-b874-59719774771e" targetNamespace="http://schemas.microsoft.com/office/2006/metadata/properties" ma:root="true" ma:fieldsID="863f6aaec59d957b8b1d6abf9cae7fd3" ns2:_="" ns3:_="">
    <xsd:import namespace="55a01322-791d-4e34-81f1-8e906cd741a1"/>
    <xsd:import namespace="8f6dabf7-4eef-4927-b874-5971977477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01322-791d-4e34-81f1-8e906cd74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abf7-4eef-4927-b874-59719774771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0BAB46-1F20-43B0-995B-D669C5A9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a01322-791d-4e34-81f1-8e906cd741a1"/>
    <ds:schemaRef ds:uri="8f6dabf7-4eef-4927-b874-5971977477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DF525-4160-471A-900F-2414A51FF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6D0F2-E615-4B8E-AB07-BEDC4993FF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32A792-DAC8-48EE-A5F7-45BDB17934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Jurčić</cp:lastModifiedBy>
  <cp:revision>23</cp:revision>
  <dcterms:created xsi:type="dcterms:W3CDTF">2019-09-13T15:57:00Z</dcterms:created>
  <dcterms:modified xsi:type="dcterms:W3CDTF">2022-03-10T20:02:00Z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0x0101008F655FE81BDBDC4680077323A49CC697</vt:lpwstr>
  </property>
</Properties>
</file>